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80308">
        <w:rPr>
          <w:sz w:val="28"/>
          <w:szCs w:val="28"/>
        </w:rPr>
        <w:t xml:space="preserve">02.03.2018 </w:t>
      </w:r>
      <w:r w:rsidRPr="007F2A0B">
        <w:rPr>
          <w:sz w:val="28"/>
          <w:szCs w:val="28"/>
        </w:rPr>
        <w:t xml:space="preserve">№ </w:t>
      </w:r>
      <w:r w:rsidR="00080308">
        <w:rPr>
          <w:sz w:val="28"/>
          <w:szCs w:val="28"/>
        </w:rPr>
        <w:t>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>й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84ADB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84ADB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>195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B84ADB">
        <w:rPr>
          <w:rFonts w:ascii="Times New Roman" w:hAnsi="Times New Roman" w:cs="Times New Roman"/>
          <w:b w:val="0"/>
          <w:sz w:val="28"/>
          <w:szCs w:val="28"/>
        </w:rPr>
        <w:t>87, 89, 90, 91, 92, 93, 94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146D80">
        <w:rPr>
          <w:rFonts w:eastAsiaTheme="minorHAnsi" w:cs="Times New Roman"/>
          <w:sz w:val="28"/>
          <w:szCs w:val="28"/>
          <w:lang w:eastAsia="en-US"/>
        </w:rPr>
        <w:t xml:space="preserve">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46D80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46D80">
        <w:rPr>
          <w:rFonts w:cs="Times New Roman"/>
          <w:sz w:val="28"/>
          <w:szCs w:val="28"/>
        </w:rPr>
        <w:t>01.03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7F123B">
        <w:rPr>
          <w:rFonts w:cs="Times New Roman"/>
          <w:sz w:val="28"/>
          <w:szCs w:val="28"/>
        </w:rPr>
        <w:t>131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B84ADB">
        <w:rPr>
          <w:rFonts w:cs="Times New Roman"/>
          <w:sz w:val="28"/>
          <w:szCs w:val="28"/>
        </w:rPr>
        <w:t>изации нежилых</w:t>
      </w:r>
      <w:r w:rsidR="00592AA4">
        <w:rPr>
          <w:rFonts w:cs="Times New Roman"/>
          <w:sz w:val="28"/>
          <w:szCs w:val="28"/>
        </w:rPr>
        <w:t xml:space="preserve"> помещени</w:t>
      </w:r>
      <w:r w:rsidR="00B84ADB">
        <w:rPr>
          <w:rFonts w:cs="Times New Roman"/>
          <w:sz w:val="28"/>
          <w:szCs w:val="28"/>
        </w:rPr>
        <w:t>й</w:t>
      </w:r>
      <w:r w:rsidR="00592AA4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146D80">
        <w:rPr>
          <w:rFonts w:cs="Times New Roman"/>
          <w:sz w:val="28"/>
          <w:szCs w:val="28"/>
        </w:rPr>
        <w:t xml:space="preserve">        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B84ADB">
        <w:rPr>
          <w:rFonts w:cs="Times New Roman"/>
          <w:sz w:val="28"/>
          <w:szCs w:val="28"/>
        </w:rPr>
        <w:t>пр</w:t>
      </w:r>
      <w:proofErr w:type="spellEnd"/>
      <w:r w:rsidR="00B84ADB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84ADB">
        <w:rPr>
          <w:rFonts w:cs="Times New Roman"/>
          <w:sz w:val="28"/>
          <w:szCs w:val="28"/>
        </w:rPr>
        <w:t>195</w:t>
      </w:r>
      <w:r w:rsidR="00FA1E88">
        <w:rPr>
          <w:rFonts w:cs="Times New Roman"/>
          <w:sz w:val="28"/>
          <w:szCs w:val="28"/>
        </w:rPr>
        <w:t xml:space="preserve">, пом. </w:t>
      </w:r>
      <w:r w:rsidR="00D14CF0">
        <w:rPr>
          <w:rFonts w:cs="Times New Roman"/>
          <w:sz w:val="28"/>
          <w:szCs w:val="28"/>
        </w:rPr>
        <w:t>8</w:t>
      </w:r>
      <w:r w:rsidR="00B84ADB">
        <w:rPr>
          <w:rFonts w:cs="Times New Roman"/>
          <w:sz w:val="28"/>
          <w:szCs w:val="28"/>
        </w:rPr>
        <w:t>7, 89, 90, 91, 92, 93, 94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10FB4" w:rsidRDefault="00FA1E88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</w:t>
      </w:r>
      <w:r w:rsidR="00010FB4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е помещени</w:t>
      </w:r>
      <w:r w:rsidR="00010FB4">
        <w:rPr>
          <w:rFonts w:cs="Times New Roman"/>
          <w:sz w:val="28"/>
          <w:szCs w:val="28"/>
        </w:rPr>
        <w:t>я</w:t>
      </w:r>
      <w:r w:rsidR="00146D80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 xml:space="preserve">общей площадью </w:t>
      </w:r>
      <w:r w:rsidR="00010FB4">
        <w:rPr>
          <w:rFonts w:cs="Times New Roman"/>
          <w:sz w:val="28"/>
          <w:szCs w:val="28"/>
        </w:rPr>
        <w:t>306,7</w:t>
      </w:r>
      <w:r w:rsidR="006711BC">
        <w:rPr>
          <w:rFonts w:cs="Times New Roman"/>
          <w:sz w:val="28"/>
          <w:szCs w:val="28"/>
        </w:rPr>
        <w:t xml:space="preserve"> </w:t>
      </w:r>
      <w:r w:rsidR="006711BC" w:rsidRPr="007F2A0B">
        <w:rPr>
          <w:rFonts w:cs="Times New Roman"/>
          <w:sz w:val="28"/>
          <w:szCs w:val="28"/>
        </w:rPr>
        <w:t>кв. м, расположенн</w:t>
      </w:r>
      <w:r w:rsidR="00010FB4">
        <w:rPr>
          <w:rFonts w:cs="Times New Roman"/>
          <w:sz w:val="28"/>
          <w:szCs w:val="28"/>
        </w:rPr>
        <w:t>ы</w:t>
      </w:r>
      <w:r w:rsidR="006711BC" w:rsidRPr="007F2A0B">
        <w:rPr>
          <w:rFonts w:cs="Times New Roman"/>
          <w:sz w:val="28"/>
          <w:szCs w:val="28"/>
        </w:rPr>
        <w:t xml:space="preserve">е по адресу: г. Красноярск, </w:t>
      </w:r>
      <w:r w:rsidR="00010FB4">
        <w:rPr>
          <w:rFonts w:cs="Times New Roman"/>
          <w:sz w:val="28"/>
          <w:szCs w:val="28"/>
        </w:rPr>
        <w:t>пр-т им. газеты «Красноярский рабочий»</w:t>
      </w:r>
      <w:r w:rsidR="00146D80">
        <w:rPr>
          <w:rFonts w:cs="Times New Roman"/>
          <w:sz w:val="28"/>
          <w:szCs w:val="28"/>
        </w:rPr>
        <w:t xml:space="preserve">, д. </w:t>
      </w:r>
      <w:r w:rsidR="00010FB4">
        <w:rPr>
          <w:rFonts w:cs="Times New Roman"/>
          <w:sz w:val="28"/>
          <w:szCs w:val="28"/>
        </w:rPr>
        <w:t>195</w:t>
      </w:r>
      <w:r>
        <w:rPr>
          <w:rFonts w:cs="Times New Roman"/>
          <w:sz w:val="28"/>
          <w:szCs w:val="28"/>
        </w:rPr>
        <w:t xml:space="preserve">, пом. </w:t>
      </w:r>
      <w:r w:rsidR="00D14CF0">
        <w:rPr>
          <w:rFonts w:cs="Times New Roman"/>
          <w:sz w:val="28"/>
          <w:szCs w:val="28"/>
        </w:rPr>
        <w:t>8</w:t>
      </w:r>
      <w:r w:rsidR="00010FB4">
        <w:rPr>
          <w:rFonts w:cs="Times New Roman"/>
          <w:sz w:val="28"/>
          <w:szCs w:val="28"/>
        </w:rPr>
        <w:t>7, 89, 90, 91, 92, 93, 94.</w:t>
      </w:r>
    </w:p>
    <w:p w:rsidR="00010FB4" w:rsidRP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87 площадью 28,5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P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89 площадью 18,9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90 площадью 2,8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91 площадью 30,4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P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92 площадью 15,5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93 площадью 183,2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P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Нежилое помещение № 94 площадью 27,4 кв. м</w:t>
      </w:r>
      <w:r w:rsidRPr="00010FB4">
        <w:rPr>
          <w:rFonts w:cs="Times New Roman"/>
          <w:sz w:val="28"/>
          <w:szCs w:val="28"/>
        </w:rPr>
        <w:t>.</w:t>
      </w:r>
    </w:p>
    <w:p w:rsidR="00010FB4" w:rsidRPr="00010FB4" w:rsidRDefault="00010FB4" w:rsidP="00010F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Указанные нежилые помещения находятся в подвале тринадцат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этажного жилого здания 1986 года постройки. Доступ в помещения ос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ществляется через смежное подвальное помещение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FA1E88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010FB4"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 w:rsidR="00010FB4"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480819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80308">
        <w:rPr>
          <w:rFonts w:cs="Times New Roman"/>
          <w:sz w:val="28"/>
          <w:szCs w:val="28"/>
        </w:rPr>
        <w:t>17 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8030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8030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8030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010FB4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нежилых </w:t>
      </w:r>
      <w:r w:rsidR="00C05A09" w:rsidRPr="007F2A0B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C05A09"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3 214 600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три миллиона двести четырнадцать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160 730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сто шестьдесят тысяч семьсот тридцать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642 920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шестьсот сорок две тысячи девятьсот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80308">
        <w:rPr>
          <w:rFonts w:ascii="Times New Roman" w:hAnsi="Times New Roman" w:cs="Times New Roman"/>
          <w:b w:val="0"/>
          <w:sz w:val="28"/>
          <w:szCs w:val="28"/>
        </w:rPr>
        <w:t>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80308">
        <w:rPr>
          <w:rFonts w:ascii="Times New Roman" w:hAnsi="Times New Roman" w:cs="Times New Roman"/>
          <w:b w:val="0"/>
          <w:sz w:val="28"/>
          <w:szCs w:val="28"/>
        </w:rPr>
        <w:t>10 апр</w:t>
      </w:r>
      <w:r w:rsidR="00080308">
        <w:rPr>
          <w:rFonts w:ascii="Times New Roman" w:hAnsi="Times New Roman" w:cs="Times New Roman"/>
          <w:b w:val="0"/>
          <w:sz w:val="28"/>
          <w:szCs w:val="28"/>
        </w:rPr>
        <w:t>е</w:t>
      </w:r>
      <w:r w:rsidR="00080308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с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10FB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10FB4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а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бочий»,</w:t>
      </w:r>
      <w:r w:rsidR="00146D80">
        <w:rPr>
          <w:rFonts w:ascii="Times New Roman" w:hAnsi="Times New Roman" w:cs="Times New Roman"/>
          <w:b w:val="0"/>
          <w:sz w:val="28"/>
          <w:szCs w:val="28"/>
        </w:rPr>
        <w:t xml:space="preserve"> д. 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>1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95</w:t>
      </w:r>
      <w:r w:rsidR="00FA1E88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14CF0">
        <w:rPr>
          <w:rFonts w:ascii="Times New Roman" w:hAnsi="Times New Roman" w:cs="Times New Roman"/>
          <w:b w:val="0"/>
          <w:sz w:val="28"/>
          <w:szCs w:val="28"/>
        </w:rPr>
        <w:t>8</w:t>
      </w:r>
      <w:r w:rsidR="00010FB4">
        <w:rPr>
          <w:rFonts w:ascii="Times New Roman" w:hAnsi="Times New Roman" w:cs="Times New Roman"/>
          <w:b w:val="0"/>
          <w:sz w:val="28"/>
          <w:szCs w:val="28"/>
        </w:rPr>
        <w:t>7, 89, 90, 91, 92, 93, 94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80308">
        <w:rPr>
          <w:rFonts w:cs="Times New Roman"/>
          <w:bCs/>
          <w:sz w:val="28"/>
          <w:szCs w:val="28"/>
        </w:rPr>
        <w:t>7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80308">
        <w:rPr>
          <w:rFonts w:cs="Times New Roman"/>
          <w:bCs/>
          <w:sz w:val="28"/>
          <w:szCs w:val="28"/>
        </w:rPr>
        <w:t>10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8030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8030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Дата определения участников аукциона </w:t>
      </w:r>
      <w:r w:rsidR="00080308">
        <w:rPr>
          <w:rFonts w:cs="Times New Roman"/>
          <w:bCs/>
          <w:sz w:val="28"/>
          <w:szCs w:val="28"/>
        </w:rPr>
        <w:t>13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80308"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80308">
        <w:rPr>
          <w:rFonts w:cs="Times New Roman"/>
          <w:bCs/>
          <w:sz w:val="28"/>
          <w:szCs w:val="28"/>
        </w:rPr>
        <w:t>10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</w:t>
      </w:r>
      <w:bookmarkStart w:id="0" w:name="_GoBack"/>
      <w:bookmarkEnd w:id="0"/>
      <w:r w:rsidR="008336D3">
        <w:rPr>
          <w:sz w:val="28"/>
          <w:szCs w:val="28"/>
        </w:rPr>
        <w:t>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 xml:space="preserve"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</w:t>
      </w:r>
      <w:r w:rsidR="008336D3">
        <w:rPr>
          <w:sz w:val="28"/>
          <w:szCs w:val="28"/>
        </w:rPr>
        <w:lastRenderedPageBreak/>
        <w:t>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</w:t>
      </w:r>
      <w:r w:rsidR="00010FB4">
        <w:rPr>
          <w:rFonts w:cs="Times New Roman"/>
          <w:color w:val="000000"/>
          <w:sz w:val="28"/>
          <w:szCs w:val="28"/>
        </w:rPr>
        <w:t>ы</w:t>
      </w:r>
      <w:r>
        <w:rPr>
          <w:rFonts w:cs="Times New Roman"/>
          <w:color w:val="000000"/>
          <w:sz w:val="28"/>
          <w:szCs w:val="28"/>
        </w:rPr>
        <w:t xml:space="preserve"> на торги ранее не выставлял</w:t>
      </w:r>
      <w:r w:rsidR="00010FB4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с</w:t>
      </w:r>
      <w:r w:rsidR="00010FB4">
        <w:rPr>
          <w:rFonts w:cs="Times New Roman"/>
          <w:color w:val="000000"/>
          <w:sz w:val="28"/>
          <w:szCs w:val="28"/>
        </w:rPr>
        <w:t>ь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F1330">
      <w:headerReference w:type="default" r:id="rId11"/>
      <w:pgSz w:w="11906" w:h="16838"/>
      <w:pgMar w:top="567" w:right="851" w:bottom="567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48" w:rsidRDefault="00427D48" w:rsidP="00461F43">
      <w:r>
        <w:separator/>
      </w:r>
    </w:p>
  </w:endnote>
  <w:endnote w:type="continuationSeparator" w:id="0">
    <w:p w:rsidR="00427D48" w:rsidRDefault="00427D4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48" w:rsidRDefault="00427D48" w:rsidP="00461F43">
      <w:r>
        <w:separator/>
      </w:r>
    </w:p>
  </w:footnote>
  <w:footnote w:type="continuationSeparator" w:id="0">
    <w:p w:rsidR="00427D48" w:rsidRDefault="00427D4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80308">
          <w:rPr>
            <w:noProof/>
          </w:rPr>
          <w:t>54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0FB4"/>
    <w:rsid w:val="00026B2C"/>
    <w:rsid w:val="00031271"/>
    <w:rsid w:val="00046844"/>
    <w:rsid w:val="00067697"/>
    <w:rsid w:val="00080308"/>
    <w:rsid w:val="00086E50"/>
    <w:rsid w:val="000A44E8"/>
    <w:rsid w:val="000C0FBF"/>
    <w:rsid w:val="000E38B6"/>
    <w:rsid w:val="00105DCC"/>
    <w:rsid w:val="00115943"/>
    <w:rsid w:val="0014433D"/>
    <w:rsid w:val="00146D80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1330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27D48"/>
    <w:rsid w:val="00461F43"/>
    <w:rsid w:val="00474685"/>
    <w:rsid w:val="00480819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23B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3D3D"/>
    <w:rsid w:val="00B84ADB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4CF0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1E88"/>
    <w:rsid w:val="00FB1803"/>
    <w:rsid w:val="00FE6AFA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CA1491-9E55-4045-AA58-69E065A777DA}"/>
</file>

<file path=customXml/itemProps2.xml><?xml version="1.0" encoding="utf-8"?>
<ds:datastoreItem xmlns:ds="http://schemas.openxmlformats.org/officeDocument/2006/customXml" ds:itemID="{B3124393-55B3-4B1D-BA6A-039D63B0610C}"/>
</file>

<file path=customXml/itemProps3.xml><?xml version="1.0" encoding="utf-8"?>
<ds:datastoreItem xmlns:ds="http://schemas.openxmlformats.org/officeDocument/2006/customXml" ds:itemID="{AC8F6C47-A56F-4EE8-B580-026729DE6762}"/>
</file>

<file path=customXml/itemProps4.xml><?xml version="1.0" encoding="utf-8"?>
<ds:datastoreItem xmlns:ds="http://schemas.openxmlformats.org/officeDocument/2006/customXml" ds:itemID="{A070CEA3-CBB7-44D7-BE38-DC2C7AE94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25</cp:revision>
  <cp:lastPrinted>2017-08-08T05:32:00Z</cp:lastPrinted>
  <dcterms:created xsi:type="dcterms:W3CDTF">2017-06-27T10:11:00Z</dcterms:created>
  <dcterms:modified xsi:type="dcterms:W3CDTF">2018-03-06T03:03:00Z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